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DF" w:rsidRDefault="002A432B">
      <w:pPr>
        <w:spacing w:after="0"/>
      </w:pPr>
      <w:bookmarkStart w:id="0" w:name="_GoBack"/>
      <w:bookmarkEnd w:id="0"/>
      <w:r>
        <w:t xml:space="preserve"> </w:t>
      </w:r>
    </w:p>
    <w:tbl>
      <w:tblPr>
        <w:tblStyle w:val="Tabelacomgrelha"/>
        <w:tblW w:w="0" w:type="auto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946"/>
        <w:gridCol w:w="3832"/>
      </w:tblGrid>
      <w:tr w:rsidR="00FB68DF" w:rsidTr="002A432B">
        <w:trPr>
          <w:trHeight w:val="1138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8DF" w:rsidRDefault="00C54C00">
            <w:pPr>
              <w:ind w:right="512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1111885</wp:posOffset>
                  </wp:positionH>
                  <wp:positionV relativeFrom="paragraph">
                    <wp:posOffset>65405</wp:posOffset>
                  </wp:positionV>
                  <wp:extent cx="836295" cy="591820"/>
                  <wp:effectExtent l="0" t="0" r="1905" b="0"/>
                  <wp:wrapTight wrapText="bothSides">
                    <wp:wrapPolygon edited="0">
                      <wp:start x="0" y="0"/>
                      <wp:lineTo x="0" y="20858"/>
                      <wp:lineTo x="21157" y="20858"/>
                      <wp:lineTo x="21157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59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F" w:rsidRDefault="00FB68DF">
            <w:pPr>
              <w:ind w:left="368" w:right="512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AGRUPAMENTO D ESCOLAS JOAQUIM DE ARAÚJO </w:t>
            </w:r>
          </w:p>
          <w:p w:rsidR="00FB68DF" w:rsidRDefault="00FB68DF">
            <w:pPr>
              <w:ind w:right="512"/>
              <w:jc w:val="center"/>
              <w:rPr>
                <w:rFonts w:ascii="Tahoma" w:eastAsia="Tahoma" w:hAnsi="Tahoma" w:cs="Tahoma"/>
                <w:b/>
              </w:rPr>
            </w:pPr>
          </w:p>
          <w:p w:rsidR="00FB68DF" w:rsidRDefault="00FB68DF">
            <w:pPr>
              <w:ind w:right="512"/>
              <w:jc w:val="center"/>
              <w:rPr>
                <w:rFonts w:ascii="Tahoma" w:eastAsia="Tahoma" w:hAnsi="Tahoma" w:cs="Tahoma"/>
                <w:b/>
              </w:rPr>
            </w:pPr>
          </w:p>
          <w:p w:rsidR="00FB68DF" w:rsidRDefault="00FB68DF">
            <w:pPr>
              <w:ind w:right="512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PES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8DF" w:rsidRDefault="00FB68DF">
            <w:pPr>
              <w:ind w:right="512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228600</wp:posOffset>
                  </wp:positionV>
                  <wp:extent cx="1908175" cy="426720"/>
                  <wp:effectExtent l="19050" t="0" r="15875" b="30480"/>
                  <wp:wrapTight wrapText="bothSides">
                    <wp:wrapPolygon edited="0">
                      <wp:start x="-216" y="0"/>
                      <wp:lineTo x="-216" y="22179"/>
                      <wp:lineTo x="21564" y="22179"/>
                      <wp:lineTo x="21564" y="0"/>
                      <wp:lineTo x="-216" y="0"/>
                    </wp:wrapPolygon>
                  </wp:wrapTight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323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81ADA" w:rsidRDefault="002A432B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5168" w:type="dxa"/>
        <w:tblInd w:w="-289" w:type="dxa"/>
        <w:tblLayout w:type="fixed"/>
        <w:tblCellMar>
          <w:top w:w="29" w:type="dxa"/>
          <w:bottom w:w="14" w:type="dxa"/>
        </w:tblCellMar>
        <w:tblLook w:val="04A0" w:firstRow="1" w:lastRow="0" w:firstColumn="1" w:lastColumn="0" w:noHBand="0" w:noVBand="1"/>
      </w:tblPr>
      <w:tblGrid>
        <w:gridCol w:w="1423"/>
        <w:gridCol w:w="425"/>
        <w:gridCol w:w="5105"/>
        <w:gridCol w:w="2410"/>
        <w:gridCol w:w="992"/>
        <w:gridCol w:w="2977"/>
        <w:gridCol w:w="709"/>
        <w:gridCol w:w="560"/>
        <w:gridCol w:w="567"/>
      </w:tblGrid>
      <w:tr w:rsidR="00681ADA" w:rsidTr="002A432B">
        <w:trPr>
          <w:trHeight w:val="739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681ADA" w:rsidRDefault="00681ADA"/>
        </w:tc>
        <w:tc>
          <w:tcPr>
            <w:tcW w:w="114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681ADA" w:rsidRDefault="002A432B">
            <w:pPr>
              <w:spacing w:after="49"/>
              <w:ind w:left="2606"/>
            </w:pPr>
            <w:r>
              <w:rPr>
                <w:sz w:val="24"/>
              </w:rPr>
              <w:t xml:space="preserve">Planificação, em Conselho de Turma, do </w:t>
            </w:r>
            <w:r>
              <w:rPr>
                <w:b/>
                <w:sz w:val="24"/>
              </w:rPr>
              <w:t xml:space="preserve">Projeto de Educação Sexual </w:t>
            </w:r>
            <w:r>
              <w:rPr>
                <w:sz w:val="24"/>
              </w:rPr>
              <w:t xml:space="preserve">  </w:t>
            </w:r>
          </w:p>
          <w:p w:rsidR="00681ADA" w:rsidRDefault="002A432B">
            <w:pPr>
              <w:ind w:left="428"/>
              <w:jc w:val="center"/>
            </w:pPr>
            <w:r>
              <w:rPr>
                <w:sz w:val="24"/>
              </w:rPr>
              <w:t>Ano/Turma: 9º ___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ADA" w:rsidRDefault="00681ADA"/>
        </w:tc>
      </w:tr>
      <w:tr w:rsidR="00FB68DF" w:rsidTr="002A432B">
        <w:trPr>
          <w:trHeight w:val="368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81ADA" w:rsidRDefault="002A432B">
            <w:pPr>
              <w:ind w:left="15"/>
              <w:jc w:val="center"/>
            </w:pPr>
            <w:r>
              <w:t xml:space="preserve">Área Temática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1ADA" w:rsidRDefault="00681ADA"/>
        </w:tc>
        <w:tc>
          <w:tcPr>
            <w:tcW w:w="51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81ADA" w:rsidRDefault="002A432B">
            <w:pPr>
              <w:ind w:right="428"/>
              <w:jc w:val="center"/>
            </w:pPr>
            <w:r>
              <w:t xml:space="preserve">Conteúdos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81ADA" w:rsidRDefault="002A432B">
            <w:pPr>
              <w:ind w:left="50"/>
              <w:jc w:val="center"/>
            </w:pPr>
            <w:r>
              <w:t xml:space="preserve"> </w:t>
            </w:r>
          </w:p>
          <w:p w:rsidR="00681ADA" w:rsidRDefault="002A432B">
            <w:pPr>
              <w:ind w:right="2"/>
              <w:jc w:val="center"/>
            </w:pPr>
            <w:r>
              <w:t xml:space="preserve">Estratégias/ Atividades </w:t>
            </w:r>
          </w:p>
          <w:p w:rsidR="00681ADA" w:rsidRDefault="002A432B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81ADA" w:rsidRDefault="002A432B">
            <w:pPr>
              <w:jc w:val="center"/>
            </w:pPr>
            <w:r>
              <w:t xml:space="preserve">Nº de Tempos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81ADA" w:rsidRDefault="002A432B">
            <w:pPr>
              <w:ind w:left="47"/>
              <w:jc w:val="center"/>
            </w:pPr>
            <w:r>
              <w:t xml:space="preserve"> </w:t>
            </w:r>
          </w:p>
          <w:p w:rsidR="00681ADA" w:rsidRDefault="002A432B">
            <w:pPr>
              <w:ind w:right="6"/>
              <w:jc w:val="center"/>
            </w:pPr>
            <w:proofErr w:type="gramStart"/>
            <w:r>
              <w:t>Disciplina(s</w:t>
            </w:r>
            <w:proofErr w:type="gramEnd"/>
            <w:r>
              <w:t xml:space="preserve">) /Intervenientes 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81ADA" w:rsidRDefault="002A432B">
            <w:pPr>
              <w:ind w:left="48"/>
              <w:jc w:val="center"/>
            </w:pPr>
            <w:r>
              <w:t xml:space="preserve"> </w:t>
            </w:r>
          </w:p>
          <w:p w:rsidR="00681ADA" w:rsidRDefault="002A432B">
            <w:pPr>
              <w:ind w:right="6"/>
              <w:jc w:val="center"/>
            </w:pPr>
            <w:r>
              <w:t xml:space="preserve">Calendarização  </w:t>
            </w:r>
          </w:p>
        </w:tc>
      </w:tr>
      <w:tr w:rsidR="00FB68DF" w:rsidTr="003E5029">
        <w:trPr>
          <w:trHeight w:val="28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681ADA"/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ADA" w:rsidRDefault="00681ADA"/>
        </w:tc>
        <w:tc>
          <w:tcPr>
            <w:tcW w:w="51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ADA" w:rsidRDefault="00681ADA"/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681ADA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681ADA"/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681AD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81ADA" w:rsidRDefault="002A432B">
            <w:pPr>
              <w:ind w:right="3"/>
              <w:jc w:val="center"/>
            </w:pPr>
            <w:r>
              <w:t xml:space="preserve">1ºP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81ADA" w:rsidRDefault="002A432B">
            <w:pPr>
              <w:ind w:left="1"/>
              <w:jc w:val="center"/>
            </w:pPr>
            <w:r>
              <w:t xml:space="preserve">2ºP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81ADA" w:rsidRDefault="002A432B">
            <w:pPr>
              <w:jc w:val="center"/>
            </w:pPr>
            <w:r>
              <w:t xml:space="preserve">3ºP </w:t>
            </w:r>
          </w:p>
        </w:tc>
      </w:tr>
      <w:tr w:rsidR="00FB68DF" w:rsidTr="003E5029">
        <w:trPr>
          <w:cantSplit/>
          <w:trHeight w:val="137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extDirection w:val="btLr"/>
            <w:vAlign w:val="center"/>
          </w:tcPr>
          <w:p w:rsidR="002A432B" w:rsidRDefault="00FB68DF" w:rsidP="002A432B">
            <w:pPr>
              <w:ind w:left="104" w:right="-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B68DF">
              <w:rPr>
                <w:rFonts w:asciiTheme="minorHAnsi" w:hAnsi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ABA0E8B" wp14:editId="2ECCDF2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-499110</wp:posOffset>
                      </wp:positionV>
                      <wp:extent cx="114300" cy="676275"/>
                      <wp:effectExtent l="0" t="0" r="19050" b="2857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68DF" w:rsidRDefault="00FB68DF">
                                  <w:proofErr w:type="spellStart"/>
                                  <w:r>
                                    <w:t>Conhec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ABA0E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15.35pt;margin-top:-39.3pt;width:9pt;height:53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" fillcolor="white [3201]" strokeweight=".5pt">
                      <v:textbox>
                        <w:txbxContent>
                          <w:p w:rsidR="00FB68DF" w:rsidRDefault="00FB68DF">
                            <w:proofErr w:type="spellStart"/>
                            <w:r>
                              <w:t>Conhec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68DF">
              <w:rPr>
                <w:rFonts w:asciiTheme="minorHAnsi" w:hAnsiTheme="minorHAnsi"/>
                <w:b/>
                <w:sz w:val="20"/>
                <w:szCs w:val="20"/>
              </w:rPr>
              <w:t>Conhecimento</w:t>
            </w:r>
          </w:p>
          <w:p w:rsidR="00681ADA" w:rsidRPr="00FB68DF" w:rsidRDefault="00FB68DF" w:rsidP="002A432B">
            <w:pPr>
              <w:ind w:left="104" w:right="-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B68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FB68DF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proofErr w:type="gramEnd"/>
            <w:r w:rsidRPr="00FB68DF">
              <w:rPr>
                <w:rFonts w:asciiTheme="minorHAnsi" w:hAnsiTheme="minorHAnsi"/>
                <w:b/>
                <w:sz w:val="20"/>
                <w:szCs w:val="20"/>
              </w:rPr>
              <w:t xml:space="preserve"> valorização do corpo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81ADA" w:rsidRPr="00FB68DF" w:rsidRDefault="00681ADA" w:rsidP="002A432B">
            <w:pPr>
              <w:pStyle w:val="PargrafodaLista"/>
              <w:numPr>
                <w:ilvl w:val="0"/>
                <w:numId w:val="1"/>
              </w:numPr>
              <w:spacing w:after="120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81ADA" w:rsidRPr="00FB68DF" w:rsidRDefault="00681ADA" w:rsidP="002A432B">
            <w:pPr>
              <w:ind w:left="108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spacing w:after="102"/>
            </w:pPr>
            <w:r>
              <w:rPr>
                <w:sz w:val="20"/>
              </w:rPr>
              <w:t xml:space="preserve"> </w:t>
            </w:r>
          </w:p>
          <w:p w:rsidR="00681ADA" w:rsidRDefault="002A432B">
            <w:r>
              <w:rPr>
                <w:sz w:val="20"/>
              </w:rPr>
              <w:t xml:space="preserve">O corpo em transformação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0"/>
              <w:jc w:val="center"/>
            </w:pPr>
            <w:r>
              <w:t xml:space="preserve"> </w:t>
            </w:r>
          </w:p>
          <w:p w:rsidR="00681ADA" w:rsidRDefault="002A432B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1"/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7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4"/>
              <w:jc w:val="center"/>
            </w:pPr>
            <w: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6"/>
              <w:jc w:val="center"/>
            </w:pPr>
            <w:r>
              <w:t xml:space="preserve"> </w:t>
            </w:r>
          </w:p>
        </w:tc>
      </w:tr>
      <w:tr w:rsidR="00FB68DF" w:rsidTr="003E5029">
        <w:trPr>
          <w:trHeight w:val="492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81ADA" w:rsidRDefault="002A432B">
            <w:pPr>
              <w:ind w:left="6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3825" cy="1981200"/>
                      <wp:effectExtent l="0" t="0" r="0" b="0"/>
                      <wp:docPr id="3893" name="Group 3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1981200"/>
                                <a:chOff x="0" y="0"/>
                                <a:chExt cx="128839" cy="1497977"/>
                              </a:xfrm>
                            </wpg:grpSpPr>
                            <wps:wsp>
                              <wps:cNvPr id="213" name="Rectangle 213"/>
                              <wps:cNvSpPr/>
                              <wps:spPr>
                                <a:xfrm rot="-5399999">
                                  <a:off x="-890164" y="436456"/>
                                  <a:ext cx="1951687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1ADA" w:rsidRDefault="002A432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Saúde Sexual e Reprodutiva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66667" y="-76100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1ADA" w:rsidRDefault="002A432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893" o:spid="_x0000_s1027" style="width:9.75pt;height:156pt;mso-position-horizontal-relative:char;mso-position-vertical-relative:line" coordsize="1288,14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">
                      <v:rect id="Rectangle 213" o:spid="_x0000_s1028" style="position:absolute;left:-8901;top:4364;width:19516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MAMYA&#10;AADcAAAADwAAAGRycy9kb3ducmV2LnhtbESPT2vCQBTE70K/w/IKvekmVqykbkIplHhRUFvx+My+&#10;/KHZt2l21fjtuwWhx2FmfsMss8G04kK9aywriCcRCOLC6oYrBZ/7j/EChPPIGlvLpOBGDrL0YbTE&#10;RNsrb+my85UIEHYJKqi97xIpXVGTQTexHXHwStsb9EH2ldQ9XgPctHIaRXNpsOGwUGNH7zUV37uz&#10;UfAV78+H3G1OfCx/XmZrn2/KKlfq6XF4ewXhafD/4Xt7pRVM42f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MAMYAAADcAAAADwAAAAAAAAAAAAAAAACYAgAAZHJz&#10;L2Rvd25yZXYueG1sUEsFBgAAAAAEAAQA9QAAAIsDAAAAAA==&#10;" filled="f" stroked="f">
                        <v:textbox inset="0,0,0,0">
                          <w:txbxContent>
                            <w:p w:rsidR="00681ADA" w:rsidRDefault="002A432B">
                              <w:r>
                                <w:rPr>
                                  <w:b/>
                                  <w:sz w:val="20"/>
                                </w:rPr>
                                <w:t>Saúde Sexual e Reprodutiva</w:t>
                              </w:r>
                            </w:p>
                          </w:txbxContent>
                        </v:textbox>
                      </v:rect>
                      <v:rect id="Rectangle 214" o:spid="_x0000_s1029" style="position:absolute;left:667;top:-761;width:379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UdMUA&#10;AADcAAAADwAAAGRycy9kb3ducmV2LnhtbESPT2vCQBTE70K/w/IK3swmIlpSVykFiRcFtS09vmZf&#10;/tDs25hdNX57VxA8DjPzG2a+7E0jztS52rKCJIpBEOdW11wq+DqsRm8gnEfW2FgmBVdysFy8DOaY&#10;anvhHZ33vhQBwi5FBZX3bSqlyysy6CLbEgevsJ1BH2RXSt3hJcBNI8dxPJUGaw4LFbb0WVH+vz8Z&#10;Bd/J4fSTue0f/xbH2WTjs21RZkoNX/uPdxCeev8MP9prrWCcTOB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VR0xQAAANwAAAAPAAAAAAAAAAAAAAAAAJgCAABkcnMv&#10;ZG93bnJldi54bWxQSwUGAAAAAAQABAD1AAAAigMAAAAA&#10;" filled="f" stroked="f">
                        <v:textbox inset="0,0,0,0">
                          <w:txbxContent>
                            <w:p w:rsidR="00681ADA" w:rsidRDefault="002A432B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DA" w:rsidRDefault="002A432B">
            <w:pPr>
              <w:ind w:left="65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r>
              <w:rPr>
                <w:sz w:val="20"/>
              </w:rPr>
              <w:t xml:space="preserve">Compreensão da fisiologia geral da reprodução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1"/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7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4"/>
              <w:jc w:val="center"/>
            </w:pPr>
            <w: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6"/>
              <w:jc w:val="center"/>
            </w:pPr>
            <w:r>
              <w:t xml:space="preserve"> </w:t>
            </w:r>
          </w:p>
        </w:tc>
      </w:tr>
      <w:tr w:rsidR="00FB68DF" w:rsidTr="003E5029">
        <w:trPr>
          <w:trHeight w:val="540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ADA" w:rsidRDefault="00681AD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DA" w:rsidRDefault="002A432B">
            <w:pPr>
              <w:ind w:left="65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r>
              <w:rPr>
                <w:sz w:val="20"/>
              </w:rPr>
              <w:t xml:space="preserve">Compreensão do ciclo menstrual e ovulatório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1"/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7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4"/>
              <w:jc w:val="center"/>
            </w:pPr>
            <w: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6"/>
              <w:jc w:val="center"/>
            </w:pPr>
            <w:r>
              <w:t xml:space="preserve"> </w:t>
            </w:r>
          </w:p>
        </w:tc>
      </w:tr>
      <w:tr w:rsidR="00FB68DF" w:rsidTr="003E5029">
        <w:trPr>
          <w:trHeight w:val="506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ADA" w:rsidRDefault="00681AD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DA" w:rsidRDefault="002A432B">
            <w:pPr>
              <w:ind w:left="65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1ADA" w:rsidRDefault="002A432B" w:rsidP="002A432B">
            <w:r>
              <w:rPr>
                <w:sz w:val="20"/>
              </w:rPr>
              <w:t xml:space="preserve">Compreensão do uso e acessibilidade dos métodos contracetivos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1"/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7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4"/>
              <w:jc w:val="center"/>
            </w:pPr>
            <w: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6"/>
              <w:jc w:val="center"/>
            </w:pPr>
            <w:r>
              <w:t xml:space="preserve"> </w:t>
            </w:r>
          </w:p>
        </w:tc>
      </w:tr>
      <w:tr w:rsidR="00FB68DF" w:rsidTr="003E5029">
        <w:trPr>
          <w:trHeight w:val="773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ADA" w:rsidRDefault="00681AD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DA" w:rsidRDefault="002A432B">
            <w:pPr>
              <w:ind w:left="65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1ADA" w:rsidRDefault="002A432B" w:rsidP="002A432B">
            <w:r>
              <w:rPr>
                <w:sz w:val="20"/>
              </w:rPr>
              <w:t xml:space="preserve">Compreensão da epidemiologia das principais IST </w:t>
            </w:r>
            <w:proofErr w:type="gramStart"/>
            <w:r>
              <w:rPr>
                <w:sz w:val="20"/>
              </w:rPr>
              <w:t>em</w:t>
            </w:r>
            <w:proofErr w:type="gramEnd"/>
            <w:r>
              <w:rPr>
                <w:sz w:val="20"/>
              </w:rPr>
              <w:t xml:space="preserve"> </w:t>
            </w:r>
          </w:p>
          <w:p w:rsidR="00681ADA" w:rsidRDefault="002A432B" w:rsidP="002A432B">
            <w:r>
              <w:rPr>
                <w:sz w:val="20"/>
              </w:rPr>
              <w:t xml:space="preserve">Portugal e no mundo (VIH/sida e HPV2) e suas consequências e métodos de prevenção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1"/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7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4"/>
              <w:jc w:val="center"/>
            </w:pPr>
            <w: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6"/>
              <w:jc w:val="center"/>
            </w:pPr>
            <w:r>
              <w:t xml:space="preserve"> </w:t>
            </w:r>
          </w:p>
        </w:tc>
      </w:tr>
      <w:tr w:rsidR="00FB68DF" w:rsidTr="003E5029">
        <w:trPr>
          <w:trHeight w:val="38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ADA" w:rsidRDefault="00681AD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DA" w:rsidRDefault="002A432B">
            <w:pPr>
              <w:ind w:left="65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r>
              <w:rPr>
                <w:sz w:val="20"/>
              </w:rPr>
              <w:t xml:space="preserve">Gravidez na adolescência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1"/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7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4"/>
              <w:jc w:val="center"/>
            </w:pPr>
            <w: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6"/>
              <w:jc w:val="center"/>
            </w:pPr>
            <w:r>
              <w:t xml:space="preserve"> </w:t>
            </w:r>
          </w:p>
        </w:tc>
      </w:tr>
      <w:tr w:rsidR="00FB68DF" w:rsidTr="003E5029">
        <w:trPr>
          <w:trHeight w:val="508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681AD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DA" w:rsidRDefault="002A432B">
            <w:pPr>
              <w:ind w:left="65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r>
              <w:rPr>
                <w:sz w:val="20"/>
              </w:rPr>
              <w:t xml:space="preserve">Prevenção dos maus tratos e das aproximações abusivas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1"/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7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4"/>
              <w:jc w:val="center"/>
            </w:pPr>
            <w: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6"/>
              <w:jc w:val="center"/>
            </w:pPr>
            <w:r>
              <w:t xml:space="preserve"> </w:t>
            </w:r>
          </w:p>
        </w:tc>
      </w:tr>
      <w:tr w:rsidR="00FB68DF" w:rsidTr="003E5029">
        <w:trPr>
          <w:trHeight w:val="471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81ADA" w:rsidRDefault="002A432B">
            <w:pPr>
              <w:ind w:left="3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7660" cy="769957"/>
                      <wp:effectExtent l="0" t="0" r="0" b="0"/>
                      <wp:docPr id="4247" name="Group 4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60" cy="769957"/>
                                <a:chOff x="0" y="0"/>
                                <a:chExt cx="447660" cy="769957"/>
                              </a:xfrm>
                            </wpg:grpSpPr>
                            <wps:wsp>
                              <wps:cNvPr id="435" name="Rectangle 435"/>
                              <wps:cNvSpPr/>
                              <wps:spPr>
                                <a:xfrm rot="-5399999">
                                  <a:off x="-426343" y="172258"/>
                                  <a:ext cx="1024043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1ADA" w:rsidRDefault="002A432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Expressões 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da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" name="Rectangle 437"/>
                              <wps:cNvSpPr/>
                              <wps:spPr>
                                <a:xfrm rot="-5399999">
                                  <a:off x="-258247" y="174237"/>
                                  <a:ext cx="1007892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1ADA" w:rsidRDefault="002A432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Sexualidade 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e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9" name="Rectangle 439"/>
                              <wps:cNvSpPr/>
                              <wps:spPr>
                                <a:xfrm rot="-5399999">
                                  <a:off x="-10367" y="209977"/>
                                  <a:ext cx="829732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1ADA" w:rsidRDefault="002A432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Diversidade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" name="Rectangle 440"/>
                              <wps:cNvSpPr/>
                              <wps:spPr>
                                <a:xfrm rot="-5399999">
                                  <a:off x="385488" y="-18955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1ADA" w:rsidRDefault="002A432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247" o:spid="_x0000_s1030" style="width:35.25pt;height:60.65pt;mso-position-horizontal-relative:char;mso-position-vertical-relative:line" coordsize="4476,7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">
                      <v:rect id="Rectangle 435" o:spid="_x0000_s1031" style="position:absolute;left:-4263;top:1723;width:10239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9vd8YA&#10;AADc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Lh4AO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9vd8YAAADcAAAADwAAAAAAAAAAAAAAAACYAgAAZHJz&#10;L2Rvd25yZXYueG1sUEsFBgAAAAAEAAQA9QAAAIsDAAAAAA==&#10;" filled="f" stroked="f">
                        <v:textbox inset="0,0,0,0">
                          <w:txbxContent>
                            <w:p w:rsidR="00681ADA" w:rsidRDefault="002A432B">
                              <w:r>
                                <w:rPr>
                                  <w:b/>
                                  <w:sz w:val="20"/>
                                </w:rPr>
                                <w:t xml:space="preserve">Expressões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da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7" o:spid="_x0000_s1032" style="position:absolute;left:-2582;top:1742;width:10078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Um8YA&#10;AADcAAAADwAAAGRycy9kb3ducmV2LnhtbESPW2vCQBSE34X+h+UU+qYbLzSSukopSPpSod7w8Zg9&#10;udDs2ZhdNf33riD4OMzMN8xs0ZlaXKh1lWUFw0EEgjizuuJCwXaz7E9BOI+ssbZMCv7JwWL+0pth&#10;ou2Vf+my9oUIEHYJKii9bxIpXVaSQTewDXHwctsa9EG2hdQtXgPc1HIURe/SYMVhocSGvkrK/tZn&#10;o2A33Jz3qVsd+ZCf4smPT1d5kSr19tp9foDw1Pln+NH+1gom4x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FUm8YAAADcAAAADwAAAAAAAAAAAAAAAACYAgAAZHJz&#10;L2Rvd25yZXYueG1sUEsFBgAAAAAEAAQA9QAAAIsDAAAAAA==&#10;" filled="f" stroked="f">
                        <v:textbox inset="0,0,0,0">
                          <w:txbxContent>
                            <w:p w:rsidR="00681ADA" w:rsidRDefault="002A432B">
                              <w:r>
                                <w:rPr>
                                  <w:b/>
                                  <w:sz w:val="20"/>
                                </w:rPr>
                                <w:t xml:space="preserve">Sexualidade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9" o:spid="_x0000_s1033" style="position:absolute;left:-104;top:2100;width:8297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lcsYA&#10;AADc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XDwQS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lcsYAAADcAAAADwAAAAAAAAAAAAAAAACYAgAAZHJz&#10;L2Rvd25yZXYueG1sUEsFBgAAAAAEAAQA9QAAAIsDAAAAAA==&#10;" filled="f" stroked="f">
                        <v:textbox inset="0,0,0,0">
                          <w:txbxContent>
                            <w:p w:rsidR="00681ADA" w:rsidRDefault="002A432B">
                              <w:r>
                                <w:rPr>
                                  <w:b/>
                                  <w:sz w:val="20"/>
                                </w:rPr>
                                <w:t>Diversidade</w:t>
                              </w:r>
                            </w:p>
                          </w:txbxContent>
                        </v:textbox>
                      </v:rect>
                      <v:rect id="Rectangle 440" o:spid="_x0000_s1034" style="position:absolute;left:3855;top:-190;width:38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6/ksEA&#10;AADcAAAADwAAAGRycy9kb3ducmV2LnhtbERPy4rCMBTdC/5DuII7TR3KjFSjiDB0Ngo+cXltbh/Y&#10;3HSaqJ2/N4sBl4fzni87U4sHta6yrGAyjkAQZ1ZXXCg4Hr5HUxDOI2usLZOCP3KwXPR7c0y0ffKO&#10;HntfiBDCLkEFpfdNIqXLSjLoxrYhDlxuW4M+wLaQusVnCDe1/IiiT2mw4tBQYkPrkrLb/m4UnCaH&#10;+zl12ytf8t+veOPTbV6kSg0H3WoGwlPn3+J/949WEMdhfj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+v5LBAAAA3AAAAA8AAAAAAAAAAAAAAAAAmAIAAGRycy9kb3du&#10;cmV2LnhtbFBLBQYAAAAABAAEAPUAAACGAwAAAAA=&#10;" filled="f" stroked="f">
                        <v:textbox inset="0,0,0,0">
                          <w:txbxContent>
                            <w:p w:rsidR="00681ADA" w:rsidRDefault="002A432B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DA" w:rsidRDefault="002A432B">
            <w:pPr>
              <w:ind w:left="65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r>
              <w:rPr>
                <w:sz w:val="20"/>
              </w:rPr>
              <w:t xml:space="preserve">Dimensão ética da sexualidade humana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1"/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7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4"/>
              <w:jc w:val="center"/>
            </w:pPr>
            <w: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6"/>
              <w:jc w:val="center"/>
            </w:pPr>
            <w:r>
              <w:t xml:space="preserve"> </w:t>
            </w:r>
          </w:p>
        </w:tc>
      </w:tr>
      <w:tr w:rsidR="00FB68DF" w:rsidTr="003E5029">
        <w:trPr>
          <w:trHeight w:val="436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681AD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DA" w:rsidRDefault="002A432B">
            <w:pPr>
              <w:ind w:left="65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r>
              <w:rPr>
                <w:sz w:val="20"/>
              </w:rPr>
              <w:t xml:space="preserve">Sexualidade e género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DA" w:rsidRDefault="002A432B">
            <w:pPr>
              <w:ind w:left="51"/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7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4"/>
              <w:jc w:val="center"/>
            </w:pPr>
            <w: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A" w:rsidRDefault="002A432B">
            <w:pPr>
              <w:ind w:left="46"/>
              <w:jc w:val="center"/>
            </w:pPr>
            <w:r>
              <w:t xml:space="preserve"> </w:t>
            </w:r>
          </w:p>
        </w:tc>
      </w:tr>
    </w:tbl>
    <w:p w:rsidR="00681ADA" w:rsidRDefault="002A432B" w:rsidP="002A432B">
      <w:pPr>
        <w:spacing w:before="240" w:line="360" w:lineRule="auto"/>
        <w:jc w:val="right"/>
      </w:pPr>
      <w:r>
        <w:t xml:space="preserve">O diretor de turma:_________________________________ </w:t>
      </w:r>
    </w:p>
    <w:sectPr w:rsidR="00681ADA" w:rsidSect="00501532">
      <w:pgSz w:w="16838" w:h="11906" w:orient="landscape"/>
      <w:pgMar w:top="426" w:right="568" w:bottom="568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F6" w:rsidRDefault="004708F6" w:rsidP="00754DD5">
      <w:pPr>
        <w:spacing w:after="0" w:line="240" w:lineRule="auto"/>
      </w:pPr>
      <w:r>
        <w:separator/>
      </w:r>
    </w:p>
  </w:endnote>
  <w:endnote w:type="continuationSeparator" w:id="0">
    <w:p w:rsidR="004708F6" w:rsidRDefault="004708F6" w:rsidP="0075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F6" w:rsidRDefault="004708F6" w:rsidP="00754DD5">
      <w:pPr>
        <w:spacing w:after="0" w:line="240" w:lineRule="auto"/>
      </w:pPr>
      <w:r>
        <w:separator/>
      </w:r>
    </w:p>
  </w:footnote>
  <w:footnote w:type="continuationSeparator" w:id="0">
    <w:p w:rsidR="004708F6" w:rsidRDefault="004708F6" w:rsidP="0075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495"/>
    <w:multiLevelType w:val="hybridMultilevel"/>
    <w:tmpl w:val="D49E53DE"/>
    <w:lvl w:ilvl="0" w:tplc="0816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DA"/>
    <w:rsid w:val="00042977"/>
    <w:rsid w:val="002A432B"/>
    <w:rsid w:val="003E5029"/>
    <w:rsid w:val="004708F6"/>
    <w:rsid w:val="00501532"/>
    <w:rsid w:val="00681ADA"/>
    <w:rsid w:val="00754DD5"/>
    <w:rsid w:val="00C54C00"/>
    <w:rsid w:val="00D66E2E"/>
    <w:rsid w:val="00F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FB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68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54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54DD5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754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54DD5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FB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68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54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54DD5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754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54DD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1D13-5BBB-4EB0-9FE6-779BF17D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Rocha</dc:creator>
  <cp:lastModifiedBy>spl</cp:lastModifiedBy>
  <cp:revision>2</cp:revision>
  <dcterms:created xsi:type="dcterms:W3CDTF">2014-11-19T07:33:00Z</dcterms:created>
  <dcterms:modified xsi:type="dcterms:W3CDTF">2014-11-19T07:33:00Z</dcterms:modified>
</cp:coreProperties>
</file>