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1F" w:rsidRDefault="007A0B1F"/>
    <w:p w:rsidR="007A0B1F" w:rsidRDefault="007A0B1F"/>
    <w:p w:rsidR="007A0B1F" w:rsidRDefault="007A0B1F"/>
    <w:p w:rsidR="007A0B1F" w:rsidRPr="007825B7" w:rsidRDefault="007A0B1F" w:rsidP="007A0B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25B7">
        <w:rPr>
          <w:b/>
          <w:sz w:val="28"/>
          <w:szCs w:val="28"/>
        </w:rPr>
        <w:t>Os 12 trabalhos de Asterix</w:t>
      </w:r>
    </w:p>
    <w:p w:rsidR="007A0B1F" w:rsidRDefault="007A0B1F"/>
    <w:p w:rsidR="007A0B1F" w:rsidRPr="007A0B1F" w:rsidRDefault="007A0B1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7A0B1F">
        <w:rPr>
          <w:sz w:val="16"/>
          <w:szCs w:val="16"/>
        </w:rPr>
        <w:t xml:space="preserve">Autor: </w:t>
      </w:r>
      <w:proofErr w:type="spellStart"/>
      <w:r w:rsidRPr="007A0B1F">
        <w:rPr>
          <w:sz w:val="16"/>
          <w:szCs w:val="16"/>
        </w:rPr>
        <w:t>Gereld</w:t>
      </w:r>
      <w:proofErr w:type="spellEnd"/>
      <w:r w:rsidRPr="007A0B1F">
        <w:rPr>
          <w:sz w:val="16"/>
          <w:szCs w:val="16"/>
        </w:rPr>
        <w:t xml:space="preserve"> </w:t>
      </w:r>
      <w:proofErr w:type="spellStart"/>
      <w:r w:rsidRPr="007A0B1F">
        <w:rPr>
          <w:sz w:val="16"/>
          <w:szCs w:val="16"/>
        </w:rPr>
        <w:t>Calvi</w:t>
      </w:r>
      <w:proofErr w:type="spellEnd"/>
    </w:p>
    <w:p w:rsidR="007A0B1F" w:rsidRPr="007A0B1F" w:rsidRDefault="007A0B1F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Arranjo para flauta: Nuno Ribeiro</w:t>
      </w:r>
    </w:p>
    <w:p w:rsidR="007A0B1F" w:rsidRDefault="007A0B1F"/>
    <w:p w:rsidR="0057288E" w:rsidRDefault="007A0B1F">
      <w:r>
        <w:rPr>
          <w:noProof/>
          <w:lang w:eastAsia="pt-PT"/>
        </w:rPr>
        <w:drawing>
          <wp:inline distT="0" distB="0" distL="0" distR="0" wp14:anchorId="107EA9F8" wp14:editId="2BEEAF40">
            <wp:extent cx="5421053" cy="17784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04" t="52656" r="33006" b="12924"/>
                    <a:stretch/>
                  </pic:blipFill>
                  <pic:spPr bwMode="auto">
                    <a:xfrm>
                      <a:off x="0" y="0"/>
                      <a:ext cx="5474428" cy="179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634F34"/>
    <w:rsid w:val="007825B7"/>
    <w:rsid w:val="007A0B1F"/>
    <w:rsid w:val="00890D47"/>
    <w:rsid w:val="008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73B1"/>
  <w15:chartTrackingRefBased/>
  <w15:docId w15:val="{C714A29C-9DD9-44EA-8525-1764CEA1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Carla Maciel da Silva Oliveira</dc:creator>
  <cp:keywords/>
  <dc:description/>
  <cp:lastModifiedBy>Filomena Carla Maciel da Silva Oliveira</cp:lastModifiedBy>
  <cp:revision>2</cp:revision>
  <dcterms:created xsi:type="dcterms:W3CDTF">2023-03-16T13:22:00Z</dcterms:created>
  <dcterms:modified xsi:type="dcterms:W3CDTF">2023-03-16T13:22:00Z</dcterms:modified>
</cp:coreProperties>
</file>